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04" w:rsidRPr="0020090B" w:rsidRDefault="006D5104" w:rsidP="006D5104">
      <w:pPr>
        <w:pStyle w:val="a4"/>
        <w:ind w:leftChars="0" w:left="0"/>
        <w:rPr>
          <w:rFonts w:ascii="ＭＳ 明朝" w:eastAsia="ＭＳ 明朝" w:hAnsi="ＭＳ 明朝"/>
          <w:b/>
          <w:sz w:val="24"/>
          <w:szCs w:val="24"/>
        </w:rPr>
      </w:pPr>
      <w:r w:rsidRPr="0020090B">
        <w:rPr>
          <w:rFonts w:ascii="ＭＳ 明朝" w:eastAsia="ＭＳ 明朝" w:hAnsi="ＭＳ 明朝" w:hint="eastAsia"/>
          <w:b/>
          <w:sz w:val="24"/>
          <w:szCs w:val="24"/>
        </w:rPr>
        <w:t>交付対象者</w:t>
      </w:r>
    </w:p>
    <w:p w:rsidR="006D5104" w:rsidRDefault="0020090B">
      <w:pPr>
        <w:rPr>
          <w:rFonts w:ascii="ＭＳ 明朝" w:eastAsia="ＭＳ 明朝" w:hAnsi="ＭＳ 明朝"/>
          <w:sz w:val="24"/>
          <w:szCs w:val="24"/>
        </w:rPr>
      </w:pPr>
      <w:r w:rsidRPr="002009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104" w:rsidRPr="0020090B">
        <w:rPr>
          <w:rFonts w:ascii="ＭＳ 明朝" w:eastAsia="ＭＳ 明朝" w:hAnsi="ＭＳ 明朝" w:hint="eastAsia"/>
          <w:sz w:val="24"/>
          <w:szCs w:val="24"/>
        </w:rPr>
        <w:t>認定農業者又は認定新規就農者</w:t>
      </w:r>
    </w:p>
    <w:p w:rsidR="00B2624E" w:rsidRPr="00B2624E" w:rsidRDefault="00591B36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※令和４</w:t>
      </w:r>
      <w:bookmarkStart w:id="0" w:name="_GoBack"/>
      <w:bookmarkEnd w:id="0"/>
      <w:r w:rsidR="00B2624E">
        <w:rPr>
          <w:rFonts w:ascii="ＭＳ 明朝" w:eastAsia="ＭＳ 明朝" w:hAnsi="ＭＳ 明朝" w:hint="eastAsia"/>
          <w:sz w:val="24"/>
          <w:szCs w:val="24"/>
        </w:rPr>
        <w:t>年度に交付を受けた方は今年度の申請はできません。</w:t>
      </w:r>
    </w:p>
    <w:p w:rsidR="00990710" w:rsidRPr="0020090B" w:rsidRDefault="00FA4175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2009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補助</w:t>
      </w:r>
      <w:r w:rsidR="006F5EBA" w:rsidRPr="002009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対象経費</w:t>
      </w:r>
    </w:p>
    <w:p w:rsidR="00D010D8" w:rsidRPr="00621509" w:rsidRDefault="0070361B" w:rsidP="00621509">
      <w:pPr>
        <w:spacing w:line="360" w:lineRule="exact"/>
        <w:ind w:leftChars="100" w:left="210"/>
        <w:rPr>
          <w:rFonts w:ascii="ＭＳ 明朝" w:eastAsia="ＭＳ 明朝" w:hAnsi="ＭＳ 明朝" w:cs="ＭＳ 明朝"/>
          <w:color w:val="000000"/>
          <w:sz w:val="24"/>
        </w:rPr>
      </w:pPr>
      <w:r w:rsidRPr="0020090B">
        <w:rPr>
          <w:rFonts w:ascii="ＭＳ 明朝" w:eastAsia="ＭＳ 明朝" w:hAnsi="ＭＳ 明朝" w:cs="ＭＳ 明朝" w:hint="eastAsia"/>
          <w:color w:val="000000"/>
          <w:sz w:val="24"/>
        </w:rPr>
        <w:t>スマート農業</w:t>
      </w:r>
      <w:r w:rsidR="006F5EBA" w:rsidRPr="0020090B">
        <w:rPr>
          <w:rFonts w:ascii="ＭＳ 明朝" w:eastAsia="ＭＳ 明朝" w:hAnsi="ＭＳ 明朝" w:cs="ＭＳ 明朝" w:hint="eastAsia"/>
          <w:color w:val="000000"/>
          <w:sz w:val="24"/>
        </w:rPr>
        <w:t>機械</w:t>
      </w:r>
      <w:r w:rsidRPr="0020090B">
        <w:rPr>
          <w:rFonts w:ascii="ＭＳ 明朝" w:eastAsia="ＭＳ 明朝" w:hAnsi="ＭＳ 明朝" w:cs="ＭＳ 明朝" w:hint="eastAsia"/>
          <w:color w:val="000000"/>
          <w:sz w:val="24"/>
        </w:rPr>
        <w:t>等の取得</w:t>
      </w:r>
      <w:r w:rsidR="006F5EBA" w:rsidRPr="0020090B">
        <w:rPr>
          <w:rFonts w:ascii="ＭＳ 明朝" w:eastAsia="ＭＳ 明朝" w:hAnsi="ＭＳ 明朝" w:cs="ＭＳ 明朝" w:hint="eastAsia"/>
          <w:color w:val="000000"/>
          <w:sz w:val="24"/>
        </w:rPr>
        <w:t>に係る経費</w:t>
      </w:r>
      <w:r w:rsidRPr="0020090B">
        <w:rPr>
          <w:rFonts w:ascii="ＭＳ 明朝" w:eastAsia="ＭＳ 明朝" w:hAnsi="ＭＳ 明朝" w:cs="ＭＳ 明朝" w:hint="eastAsia"/>
          <w:color w:val="000000"/>
          <w:sz w:val="24"/>
        </w:rPr>
        <w:t>（直進アシスト付田植機、ラジコン式草刈機、ドローン等）</w:t>
      </w:r>
      <w:r w:rsidR="006F5EBA" w:rsidRPr="0020090B">
        <w:rPr>
          <w:rFonts w:ascii="ＭＳ 明朝" w:eastAsia="ＭＳ 明朝" w:hAnsi="ＭＳ 明朝" w:cs="ＭＳ 明朝" w:hint="eastAsia"/>
          <w:color w:val="000000"/>
          <w:sz w:val="24"/>
        </w:rPr>
        <w:t>。</w:t>
      </w:r>
    </w:p>
    <w:p w:rsidR="00990710" w:rsidRPr="0020090B" w:rsidRDefault="00990710" w:rsidP="00990710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20090B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補助率</w:t>
      </w:r>
    </w:p>
    <w:tbl>
      <w:tblPr>
        <w:tblStyle w:val="a3"/>
        <w:tblW w:w="0" w:type="auto"/>
        <w:jc w:val="center"/>
        <w:tblBorders>
          <w:top w:val="single" w:sz="12" w:space="0" w:color="C9C9C9" w:themeColor="accent3" w:themeTint="99"/>
          <w:left w:val="single" w:sz="12" w:space="0" w:color="C9C9C9" w:themeColor="accent3" w:themeTint="99"/>
          <w:bottom w:val="single" w:sz="12" w:space="0" w:color="C9C9C9" w:themeColor="accent3" w:themeTint="99"/>
          <w:right w:val="single" w:sz="12" w:space="0" w:color="C9C9C9" w:themeColor="accent3" w:themeTint="99"/>
          <w:insideH w:val="single" w:sz="12" w:space="0" w:color="C9C9C9" w:themeColor="accent3" w:themeTint="99"/>
          <w:insideV w:val="single" w:sz="1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4805"/>
      </w:tblGrid>
      <w:tr w:rsidR="001522F3" w:rsidRPr="0020090B" w:rsidTr="00FA4175">
        <w:trPr>
          <w:trHeight w:val="546"/>
          <w:jc w:val="center"/>
        </w:trPr>
        <w:tc>
          <w:tcPr>
            <w:tcW w:w="4805" w:type="dxa"/>
            <w:vAlign w:val="center"/>
          </w:tcPr>
          <w:p w:rsidR="001522F3" w:rsidRPr="0020090B" w:rsidRDefault="00FA4175" w:rsidP="00590B77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20090B">
              <w:rPr>
                <w:rFonts w:ascii="ＭＳ 明朝" w:eastAsia="ＭＳ 明朝" w:hAnsi="ＭＳ 明朝" w:hint="eastAsia"/>
                <w:sz w:val="28"/>
                <w:szCs w:val="24"/>
              </w:rPr>
              <w:t>補助対象</w:t>
            </w:r>
            <w:r w:rsidR="001522F3" w:rsidRPr="0020090B">
              <w:rPr>
                <w:rFonts w:ascii="ＭＳ 明朝" w:eastAsia="ＭＳ 明朝" w:hAnsi="ＭＳ 明朝" w:hint="eastAsia"/>
                <w:sz w:val="28"/>
                <w:szCs w:val="24"/>
              </w:rPr>
              <w:t>経費の</w:t>
            </w:r>
            <w:r w:rsidR="002505FA" w:rsidRPr="0020090B">
              <w:rPr>
                <w:rFonts w:ascii="ＭＳ 明朝" w:eastAsia="ＭＳ 明朝" w:hAnsi="ＭＳ 明朝" w:hint="eastAsia"/>
                <w:sz w:val="28"/>
                <w:szCs w:val="24"/>
              </w:rPr>
              <w:t>1/3</w:t>
            </w:r>
            <w:r w:rsidR="001522F3" w:rsidRPr="0020090B">
              <w:rPr>
                <w:rFonts w:ascii="ＭＳ 明朝" w:eastAsia="ＭＳ 明朝" w:hAnsi="ＭＳ 明朝" w:hint="eastAsia"/>
                <w:sz w:val="28"/>
                <w:szCs w:val="24"/>
              </w:rPr>
              <w:t>、最大</w:t>
            </w:r>
            <w:r w:rsidRPr="0020090B">
              <w:rPr>
                <w:rFonts w:ascii="ＭＳ 明朝" w:eastAsia="ＭＳ 明朝" w:hAnsi="ＭＳ 明朝" w:hint="eastAsia"/>
                <w:sz w:val="28"/>
                <w:szCs w:val="24"/>
              </w:rPr>
              <w:t>100</w:t>
            </w:r>
            <w:r w:rsidR="001522F3" w:rsidRPr="0020090B">
              <w:rPr>
                <w:rFonts w:ascii="ＭＳ 明朝" w:eastAsia="ＭＳ 明朝" w:hAnsi="ＭＳ 明朝" w:hint="eastAsia"/>
                <w:sz w:val="28"/>
                <w:szCs w:val="24"/>
              </w:rPr>
              <w:t>万円</w:t>
            </w:r>
          </w:p>
          <w:p w:rsidR="001522F3" w:rsidRPr="0020090B" w:rsidRDefault="001522F3" w:rsidP="00FA4175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090B">
              <w:rPr>
                <w:rFonts w:ascii="ＭＳ 明朝" w:eastAsia="ＭＳ 明朝" w:hAnsi="ＭＳ 明朝" w:hint="eastAsia"/>
                <w:szCs w:val="24"/>
              </w:rPr>
              <w:t>(千円未満切り捨て)</w:t>
            </w:r>
          </w:p>
        </w:tc>
      </w:tr>
    </w:tbl>
    <w:p w:rsidR="00825747" w:rsidRPr="0020090B" w:rsidRDefault="00825747" w:rsidP="00621509">
      <w:pPr>
        <w:jc w:val="center"/>
        <w:rPr>
          <w:rFonts w:ascii="ＭＳ 明朝" w:eastAsia="ＭＳ 明朝" w:hAnsi="ＭＳ 明朝"/>
          <w:sz w:val="24"/>
          <w:szCs w:val="24"/>
        </w:rPr>
      </w:pPr>
      <w:r w:rsidRPr="0020090B">
        <w:rPr>
          <w:rFonts w:ascii="ＭＳ 明朝" w:eastAsia="ＭＳ 明朝" w:hAnsi="ＭＳ 明朝" w:hint="eastAsia"/>
          <w:sz w:val="24"/>
          <w:szCs w:val="24"/>
        </w:rPr>
        <w:t>※購入にかかった消費税は、購入経費に</w:t>
      </w:r>
      <w:r w:rsidR="00F527F5" w:rsidRPr="0020090B">
        <w:rPr>
          <w:rFonts w:ascii="ＭＳ 明朝" w:eastAsia="ＭＳ 明朝" w:hAnsi="ＭＳ 明朝" w:hint="eastAsia"/>
          <w:sz w:val="24"/>
          <w:szCs w:val="24"/>
        </w:rPr>
        <w:t>含みません</w:t>
      </w:r>
      <w:r w:rsidRPr="0020090B">
        <w:rPr>
          <w:rFonts w:ascii="ＭＳ 明朝" w:eastAsia="ＭＳ 明朝" w:hAnsi="ＭＳ 明朝" w:hint="eastAsia"/>
          <w:sz w:val="24"/>
          <w:szCs w:val="24"/>
        </w:rPr>
        <w:t>。</w:t>
      </w:r>
    </w:p>
    <w:p w:rsidR="00990710" w:rsidRPr="0020090B" w:rsidRDefault="00AC4B1D" w:rsidP="00990710">
      <w:pPr>
        <w:rPr>
          <w:rFonts w:ascii="ＭＳ 明朝" w:eastAsia="ＭＳ 明朝" w:hAnsi="ＭＳ 明朝"/>
          <w:b/>
          <w:sz w:val="24"/>
          <w:szCs w:val="24"/>
        </w:rPr>
      </w:pPr>
      <w:r w:rsidRPr="00AC4B1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417830</wp:posOffset>
                </wp:positionV>
                <wp:extent cx="5194300" cy="1064895"/>
                <wp:effectExtent l="0" t="0" r="25400" b="2095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B1D" w:rsidRPr="0020090B" w:rsidRDefault="00AC4B1D" w:rsidP="00AC4B1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甲賀市Ｈ</w:t>
                            </w:r>
                            <w:r>
                              <w:rPr>
                                <w:rFonts w:ascii="Segoe UI Symbol" w:eastAsia="ＭＳ 明朝" w:hAnsi="Segoe UI Symbol" w:cs="Segoe UI Symbol" w:hint="eastAsia"/>
                                <w:sz w:val="24"/>
                                <w:szCs w:val="24"/>
                              </w:rPr>
                              <w:t>Ｐの「スマート農業モデル実践事業補助金の申請について」より</w:t>
                            </w:r>
                            <w:r w:rsidRPr="0020090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オンラインによる交付申請となります。下記のデータをご用意ください。</w:t>
                            </w:r>
                          </w:p>
                          <w:p w:rsidR="00AC4B1D" w:rsidRPr="00AC4B1D" w:rsidRDefault="00AC4B1D" w:rsidP="00AC4B1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AC4B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見積書の写し</w:t>
                            </w:r>
                          </w:p>
                          <w:p w:rsidR="00AC4B1D" w:rsidRPr="00AC4B1D" w:rsidRDefault="00AC4B1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AC4B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機械が掲載されたパンフレット（カタログ）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32.9pt;width:409pt;height:8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">
                <v:textbox>
                  <w:txbxContent>
                    <w:p w:rsidR="00AC4B1D" w:rsidRPr="0020090B" w:rsidRDefault="00AC4B1D" w:rsidP="00AC4B1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甲賀市Ｈ</w:t>
                      </w:r>
                      <w:r>
                        <w:rPr>
                          <w:rFonts w:ascii="Segoe UI Symbol" w:eastAsia="ＭＳ 明朝" w:hAnsi="Segoe UI Symbol" w:cs="Segoe UI Symbol" w:hint="eastAsia"/>
                          <w:sz w:val="24"/>
                          <w:szCs w:val="24"/>
                        </w:rPr>
                        <w:t>Ｐの「スマート農業モデル実践事業補助金の申請について」</w:t>
                      </w:r>
                      <w:r>
                        <w:rPr>
                          <w:rFonts w:ascii="Segoe UI Symbol" w:eastAsia="ＭＳ 明朝" w:hAnsi="Segoe UI Symbol" w:cs="Segoe UI Symbol" w:hint="eastAsia"/>
                          <w:sz w:val="24"/>
                          <w:szCs w:val="24"/>
                        </w:rPr>
                        <w:t>より</w:t>
                      </w:r>
                      <w:r w:rsidRPr="0020090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オンラインによる交付申請となります。下記のデータをご用意ください。</w:t>
                      </w:r>
                    </w:p>
                    <w:p w:rsidR="00AC4B1D" w:rsidRPr="00AC4B1D" w:rsidRDefault="00AC4B1D" w:rsidP="00AC4B1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AC4B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見積書の写し</w:t>
                      </w:r>
                    </w:p>
                    <w:p w:rsidR="00AC4B1D" w:rsidRPr="00AC4B1D" w:rsidRDefault="00AC4B1D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AC4B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機械が掲載されたパンフレット（カタログ）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4175" w:rsidRPr="0020090B">
        <w:rPr>
          <w:rFonts w:ascii="ＭＳ 明朝" w:eastAsia="ＭＳ 明朝" w:hAnsi="ＭＳ 明朝" w:hint="eastAsia"/>
          <w:b/>
          <w:sz w:val="24"/>
          <w:szCs w:val="24"/>
        </w:rPr>
        <w:t>申請方法</w:t>
      </w:r>
    </w:p>
    <w:p w:rsidR="006F5EBA" w:rsidRDefault="00591B36" w:rsidP="00392F42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2.3pt;margin-top:109.8pt;width:57.9pt;height:57.3pt;z-index:251661312;mso-position-horizontal-relative:text;mso-position-vertical-relative:text">
            <v:imagedata r:id="rId8" o:title="二次元コード"/>
          </v:shape>
        </w:pict>
      </w:r>
    </w:p>
    <w:p w:rsidR="00621509" w:rsidRPr="00621509" w:rsidRDefault="00621509" w:rsidP="00392F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URL：https://www.city.koka.lg.jp/</w:t>
      </w:r>
      <w:r>
        <w:rPr>
          <w:rFonts w:ascii="ＭＳ 明朝" w:eastAsia="ＭＳ 明朝" w:hAnsi="ＭＳ 明朝"/>
          <w:sz w:val="24"/>
          <w:szCs w:val="24"/>
        </w:rPr>
        <w:t>16526.htm</w:t>
      </w:r>
    </w:p>
    <w:p w:rsidR="00621509" w:rsidRPr="0020090B" w:rsidRDefault="00621509" w:rsidP="00392F42">
      <w:pPr>
        <w:rPr>
          <w:rFonts w:ascii="ＭＳ 明朝" w:eastAsia="ＭＳ 明朝" w:hAnsi="ＭＳ 明朝"/>
          <w:sz w:val="24"/>
          <w:szCs w:val="24"/>
        </w:rPr>
      </w:pPr>
    </w:p>
    <w:p w:rsidR="00392F42" w:rsidRPr="00187F4A" w:rsidRDefault="00392F42" w:rsidP="00392F42">
      <w:pPr>
        <w:rPr>
          <w:rFonts w:ascii="ＭＳ 明朝" w:eastAsia="ＭＳ 明朝" w:hAnsi="ＭＳ 明朝"/>
          <w:b/>
          <w:color w:val="FF0000"/>
          <w:sz w:val="32"/>
          <w:szCs w:val="24"/>
        </w:rPr>
      </w:pPr>
      <w:r w:rsidRPr="00187F4A">
        <w:rPr>
          <w:rFonts w:ascii="ＭＳ 明朝" w:eastAsia="ＭＳ 明朝" w:hAnsi="ＭＳ 明朝" w:hint="eastAsia"/>
          <w:b/>
          <w:color w:val="FF0000"/>
          <w:sz w:val="32"/>
          <w:szCs w:val="24"/>
        </w:rPr>
        <w:t>ご注意！</w:t>
      </w:r>
    </w:p>
    <w:p w:rsidR="00187F4A" w:rsidRDefault="00F66079" w:rsidP="00392F42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090B">
        <w:rPr>
          <w:rFonts w:ascii="ＭＳ 明朝" w:eastAsia="ＭＳ 明朝" w:hAnsi="ＭＳ 明朝" w:hint="eastAsia"/>
          <w:sz w:val="24"/>
          <w:szCs w:val="24"/>
        </w:rPr>
        <w:t>購入済みの機械等については補助対象外となります。</w:t>
      </w:r>
    </w:p>
    <w:p w:rsidR="00C56B89" w:rsidRPr="0020090B" w:rsidRDefault="00FA4175" w:rsidP="00392F42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090B">
        <w:rPr>
          <w:rFonts w:ascii="ＭＳ 明朝" w:eastAsia="ＭＳ 明朝" w:hAnsi="ＭＳ 明朝" w:hint="eastAsia"/>
          <w:sz w:val="24"/>
          <w:szCs w:val="24"/>
        </w:rPr>
        <w:t>交付決定前に機械を購入しないでください</w:t>
      </w:r>
      <w:r w:rsidR="006D5104" w:rsidRPr="0020090B">
        <w:rPr>
          <w:rFonts w:ascii="ＭＳ 明朝" w:eastAsia="ＭＳ 明朝" w:hAnsi="ＭＳ 明朝" w:hint="eastAsia"/>
          <w:sz w:val="24"/>
          <w:szCs w:val="24"/>
        </w:rPr>
        <w:t>。</w:t>
      </w:r>
    </w:p>
    <w:p w:rsidR="00392F42" w:rsidRPr="0020090B" w:rsidRDefault="00F66079" w:rsidP="00B3101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090B">
        <w:rPr>
          <w:rFonts w:ascii="ＭＳ 明朝" w:eastAsia="ＭＳ 明朝" w:hAnsi="ＭＳ 明朝" w:hint="eastAsia"/>
          <w:sz w:val="24"/>
          <w:szCs w:val="24"/>
        </w:rPr>
        <w:t>補助金は</w:t>
      </w:r>
      <w:r w:rsidR="00840993" w:rsidRPr="0020090B">
        <w:rPr>
          <w:rFonts w:ascii="ＭＳ 明朝" w:eastAsia="ＭＳ 明朝" w:hAnsi="ＭＳ 明朝" w:hint="eastAsia"/>
          <w:sz w:val="24"/>
          <w:szCs w:val="24"/>
        </w:rPr>
        <w:t>後払いです。機械はいったん自費で購入いただく必要があります。</w:t>
      </w:r>
    </w:p>
    <w:p w:rsidR="001522F3" w:rsidRDefault="006D5104" w:rsidP="006337BB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090B">
        <w:rPr>
          <w:rFonts w:ascii="ＭＳ 明朝" w:eastAsia="ＭＳ 明朝" w:hAnsi="ＭＳ 明朝" w:hint="eastAsia"/>
          <w:sz w:val="24"/>
          <w:szCs w:val="24"/>
        </w:rPr>
        <w:t>予算にも限りがありますので、申請多数の場合は予算額内で補助率を変更することがあります。</w:t>
      </w:r>
    </w:p>
    <w:p w:rsidR="006337BB" w:rsidRPr="006337BB" w:rsidRDefault="006337BB" w:rsidP="006337BB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</w:p>
    <w:p w:rsidR="00392F42" w:rsidRPr="0020090B" w:rsidRDefault="006D5104" w:rsidP="00392F42">
      <w:pPr>
        <w:pStyle w:val="a4"/>
        <w:ind w:leftChars="0" w:left="0"/>
        <w:rPr>
          <w:rFonts w:ascii="ＭＳ 明朝" w:eastAsia="ＭＳ 明朝" w:hAnsi="ＭＳ 明朝"/>
          <w:b/>
          <w:sz w:val="24"/>
          <w:szCs w:val="24"/>
        </w:rPr>
      </w:pPr>
      <w:r w:rsidRPr="0020090B">
        <w:rPr>
          <w:rFonts w:ascii="ＭＳ 明朝" w:eastAsia="ＭＳ 明朝" w:hAnsi="ＭＳ 明朝" w:hint="eastAsia"/>
          <w:b/>
          <w:sz w:val="24"/>
          <w:szCs w:val="24"/>
        </w:rPr>
        <w:t>申請期限</w:t>
      </w:r>
    </w:p>
    <w:p w:rsidR="00392F42" w:rsidRPr="0020090B" w:rsidRDefault="00A9305C" w:rsidP="006D51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令和５年１１月３０日</w:t>
      </w:r>
    </w:p>
    <w:p w:rsidR="00B3101D" w:rsidRPr="006D5104" w:rsidRDefault="00B3101D" w:rsidP="006D5104">
      <w:pPr>
        <w:rPr>
          <w:rFonts w:ascii="ＭＳ 明朝" w:eastAsia="ＭＳ 明朝" w:hAnsi="ＭＳ 明朝"/>
          <w:sz w:val="24"/>
          <w:szCs w:val="24"/>
        </w:rPr>
      </w:pPr>
    </w:p>
    <w:p w:rsidR="007E2F3A" w:rsidRDefault="007E2F3A" w:rsidP="00392F42">
      <w:pPr>
        <w:pStyle w:val="a4"/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C56B89" w:rsidRDefault="00C56B89" w:rsidP="00392F42">
      <w:pPr>
        <w:pStyle w:val="a4"/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1522F3" w:rsidRDefault="00C56B89" w:rsidP="00C56B89">
      <w:pPr>
        <w:pStyle w:val="a4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お問い合わせ先：甲賀市役所農業振興課　</w:t>
      </w:r>
      <w:r w:rsidR="006F5EBA">
        <w:rPr>
          <w:rFonts w:ascii="ＭＳ 明朝" w:eastAsia="ＭＳ 明朝" w:hAnsi="ＭＳ 明朝" w:hint="eastAsia"/>
          <w:sz w:val="24"/>
          <w:szCs w:val="24"/>
        </w:rPr>
        <w:t>農政係</w:t>
      </w:r>
    </w:p>
    <w:p w:rsidR="00C56B89" w:rsidRDefault="001522F3" w:rsidP="001522F3">
      <w:pPr>
        <w:pStyle w:val="a4"/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</w:t>
      </w:r>
      <w:r w:rsidR="00A9305C">
        <w:rPr>
          <w:rFonts w:ascii="ＭＳ 明朝" w:eastAsia="ＭＳ 明朝" w:hAnsi="ＭＳ 明朝" w:hint="eastAsia"/>
          <w:sz w:val="24"/>
          <w:szCs w:val="24"/>
        </w:rPr>
        <w:t xml:space="preserve">：西川　　 </w:t>
      </w:r>
      <w:r w:rsidR="00FA417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522F3" w:rsidRDefault="00FA4175" w:rsidP="00C56B89">
      <w:pPr>
        <w:pStyle w:val="a4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TEL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1522F3">
        <w:rPr>
          <w:rFonts w:ascii="ＭＳ 明朝" w:eastAsia="ＭＳ 明朝" w:hAnsi="ＭＳ 明朝" w:hint="eastAsia"/>
          <w:sz w:val="24"/>
          <w:szCs w:val="24"/>
        </w:rPr>
        <w:t>0748-69-2192</w:t>
      </w:r>
      <w:r w:rsidR="00C56B89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C56B89" w:rsidRDefault="00FA4175" w:rsidP="00C56B89">
      <w:pPr>
        <w:pStyle w:val="a4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FAX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C56B89">
        <w:rPr>
          <w:rFonts w:ascii="ＭＳ 明朝" w:eastAsia="ＭＳ 明朝" w:hAnsi="ＭＳ 明朝"/>
          <w:sz w:val="24"/>
          <w:szCs w:val="24"/>
        </w:rPr>
        <w:t>0748-63-4592</w:t>
      </w:r>
    </w:p>
    <w:p w:rsidR="00C56B89" w:rsidRDefault="00591B36" w:rsidP="00C56B89">
      <w:pPr>
        <w:pStyle w:val="a4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hyperlink r:id="rId9" w:history="1">
        <w:r w:rsidR="00DD5F83" w:rsidRPr="00BF2474">
          <w:rPr>
            <w:rStyle w:val="ad"/>
            <w:rFonts w:ascii="ＭＳ 明朝" w:eastAsia="ＭＳ 明朝" w:hAnsi="ＭＳ 明朝"/>
            <w:sz w:val="24"/>
            <w:szCs w:val="24"/>
          </w:rPr>
          <w:t>koka10355000@city.koka.lg.jp</w:t>
        </w:r>
      </w:hyperlink>
    </w:p>
    <w:sectPr w:rsidR="00C56B89" w:rsidSect="006F5EBA">
      <w:headerReference w:type="default" r:id="rId10"/>
      <w:pgSz w:w="11906" w:h="16838"/>
      <w:pgMar w:top="2127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42" w:rsidRDefault="00392F42" w:rsidP="00392F42">
      <w:r>
        <w:separator/>
      </w:r>
    </w:p>
  </w:endnote>
  <w:endnote w:type="continuationSeparator" w:id="0">
    <w:p w:rsidR="00392F42" w:rsidRDefault="00392F42" w:rsidP="0039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42" w:rsidRDefault="00392F42" w:rsidP="00392F42">
      <w:r>
        <w:separator/>
      </w:r>
    </w:p>
  </w:footnote>
  <w:footnote w:type="continuationSeparator" w:id="0">
    <w:p w:rsidR="00392F42" w:rsidRDefault="00392F42" w:rsidP="0039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0D8" w:rsidRPr="0020090B" w:rsidRDefault="0070361B" w:rsidP="006F5EBA">
    <w:pPr>
      <w:spacing w:line="480" w:lineRule="auto"/>
      <w:jc w:val="center"/>
      <w:rPr>
        <w:rFonts w:ascii="ＭＳ 明朝" w:eastAsia="ＭＳ 明朝" w:hAnsi="ＭＳ 明朝"/>
        <w:sz w:val="20"/>
        <w:szCs w:val="20"/>
      </w:rPr>
    </w:pPr>
    <w:r w:rsidRPr="0020090B">
      <w:rPr>
        <w:rFonts w:ascii="ＭＳ 明朝" w:eastAsia="ＭＳ 明朝" w:hAnsi="ＭＳ 明朝" w:hint="eastAsia"/>
        <w:sz w:val="20"/>
        <w:szCs w:val="20"/>
      </w:rPr>
      <w:t>スマート農業モデル実践事業補助金</w:t>
    </w:r>
  </w:p>
  <w:p w:rsidR="00392F42" w:rsidRPr="0020090B" w:rsidRDefault="00ED3539" w:rsidP="006F5EBA">
    <w:pPr>
      <w:spacing w:line="480" w:lineRule="auto"/>
      <w:jc w:val="center"/>
      <w:rPr>
        <w:rFonts w:ascii="ＭＳ 明朝" w:eastAsia="ＭＳ 明朝" w:hAnsi="ＭＳ 明朝"/>
        <w:sz w:val="36"/>
        <w:szCs w:val="24"/>
      </w:rPr>
    </w:pPr>
    <w:r w:rsidRPr="0020090B">
      <w:rPr>
        <w:rFonts w:ascii="ＭＳ 明朝" w:eastAsia="ＭＳ 明朝" w:hAnsi="ＭＳ 明朝" w:hint="eastAsia"/>
        <w:sz w:val="36"/>
        <w:szCs w:val="24"/>
      </w:rPr>
      <w:t>オンライン</w:t>
    </w:r>
    <w:r w:rsidR="00D010D8" w:rsidRPr="0020090B">
      <w:rPr>
        <w:rFonts w:ascii="ＭＳ 明朝" w:eastAsia="ＭＳ 明朝" w:hAnsi="ＭＳ 明朝" w:hint="eastAsia"/>
        <w:sz w:val="36"/>
        <w:szCs w:val="24"/>
      </w:rPr>
      <w:t>申請の手引き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30E1"/>
    <w:multiLevelType w:val="hybridMultilevel"/>
    <w:tmpl w:val="E2FA3D3C"/>
    <w:lvl w:ilvl="0" w:tplc="83F8507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243BDC"/>
    <w:multiLevelType w:val="hybridMultilevel"/>
    <w:tmpl w:val="D7682C76"/>
    <w:lvl w:ilvl="0" w:tplc="83F850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A90F09"/>
    <w:multiLevelType w:val="hybridMultilevel"/>
    <w:tmpl w:val="EA544FE6"/>
    <w:lvl w:ilvl="0" w:tplc="83F850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F4F35"/>
    <w:multiLevelType w:val="hybridMultilevel"/>
    <w:tmpl w:val="BB02BA3A"/>
    <w:lvl w:ilvl="0" w:tplc="5EB6CAD2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A36B9"/>
    <w:multiLevelType w:val="hybridMultilevel"/>
    <w:tmpl w:val="17186434"/>
    <w:lvl w:ilvl="0" w:tplc="43965060">
      <w:start w:val="1"/>
      <w:numFmt w:val="bullet"/>
      <w:lvlText w:val="☐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6E7645"/>
    <w:multiLevelType w:val="hybridMultilevel"/>
    <w:tmpl w:val="63065EB6"/>
    <w:lvl w:ilvl="0" w:tplc="E2FC5A50">
      <w:start w:val="1"/>
      <w:numFmt w:val="bullet"/>
      <w:lvlText w:val=""/>
      <w:lvlJc w:val="left"/>
      <w:pPr>
        <w:ind w:left="840" w:hanging="420"/>
      </w:pPr>
      <w:rPr>
        <w:rFonts w:ascii="ＭＳ Ｐゴシック" w:eastAsia="ＭＳ Ｐゴシック" w:hAnsi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10"/>
    <w:rsid w:val="001522F3"/>
    <w:rsid w:val="00187F4A"/>
    <w:rsid w:val="0020090B"/>
    <w:rsid w:val="002505FA"/>
    <w:rsid w:val="002C5CCF"/>
    <w:rsid w:val="00392F42"/>
    <w:rsid w:val="004245EC"/>
    <w:rsid w:val="00536643"/>
    <w:rsid w:val="005378F6"/>
    <w:rsid w:val="00590B77"/>
    <w:rsid w:val="00591B36"/>
    <w:rsid w:val="00621509"/>
    <w:rsid w:val="006337BB"/>
    <w:rsid w:val="00667B9D"/>
    <w:rsid w:val="00682791"/>
    <w:rsid w:val="0069141A"/>
    <w:rsid w:val="006D5104"/>
    <w:rsid w:val="006F5EBA"/>
    <w:rsid w:val="0070361B"/>
    <w:rsid w:val="007E2F3A"/>
    <w:rsid w:val="00825747"/>
    <w:rsid w:val="00840993"/>
    <w:rsid w:val="00990710"/>
    <w:rsid w:val="009C425A"/>
    <w:rsid w:val="00A3325B"/>
    <w:rsid w:val="00A4201E"/>
    <w:rsid w:val="00A9305C"/>
    <w:rsid w:val="00A97105"/>
    <w:rsid w:val="00AC4B1D"/>
    <w:rsid w:val="00B251CD"/>
    <w:rsid w:val="00B2624E"/>
    <w:rsid w:val="00B3101D"/>
    <w:rsid w:val="00C56B89"/>
    <w:rsid w:val="00C85C9A"/>
    <w:rsid w:val="00D010D8"/>
    <w:rsid w:val="00D334EC"/>
    <w:rsid w:val="00D70BF3"/>
    <w:rsid w:val="00D97B46"/>
    <w:rsid w:val="00DD5F83"/>
    <w:rsid w:val="00E46A34"/>
    <w:rsid w:val="00ED3539"/>
    <w:rsid w:val="00F527F5"/>
    <w:rsid w:val="00F66079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DABBDC1"/>
  <w15:chartTrackingRefBased/>
  <w15:docId w15:val="{2D94D653-0D34-4A99-A711-EEB05F8B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71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7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2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F42"/>
  </w:style>
  <w:style w:type="paragraph" w:styleId="a7">
    <w:name w:val="footer"/>
    <w:basedOn w:val="a"/>
    <w:link w:val="a8"/>
    <w:uiPriority w:val="99"/>
    <w:unhideWhenUsed/>
    <w:rsid w:val="00392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F42"/>
  </w:style>
  <w:style w:type="paragraph" w:styleId="a9">
    <w:name w:val="Balloon Text"/>
    <w:basedOn w:val="a"/>
    <w:link w:val="aa"/>
    <w:uiPriority w:val="99"/>
    <w:semiHidden/>
    <w:unhideWhenUsed/>
    <w:rsid w:val="003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6B89"/>
  </w:style>
  <w:style w:type="character" w:customStyle="1" w:styleId="ac">
    <w:name w:val="日付 (文字)"/>
    <w:basedOn w:val="a0"/>
    <w:link w:val="ab"/>
    <w:uiPriority w:val="99"/>
    <w:semiHidden/>
    <w:rsid w:val="00C56B89"/>
  </w:style>
  <w:style w:type="character" w:styleId="ad">
    <w:name w:val="Hyperlink"/>
    <w:basedOn w:val="a0"/>
    <w:uiPriority w:val="99"/>
    <w:unhideWhenUsed/>
    <w:rsid w:val="00DD5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ka10355000@city.ko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C735-01EB-4DB8-A193-B1E6EE3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甲賀市役所</dc:creator>
  <cp:keywords/>
  <dc:description/>
  <cp:lastModifiedBy>西川　辰也</cp:lastModifiedBy>
  <cp:revision>25</cp:revision>
  <cp:lastPrinted>2021-11-24T02:23:00Z</cp:lastPrinted>
  <dcterms:created xsi:type="dcterms:W3CDTF">2020-07-01T10:10:00Z</dcterms:created>
  <dcterms:modified xsi:type="dcterms:W3CDTF">2023-07-04T06:34:00Z</dcterms:modified>
</cp:coreProperties>
</file>